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99" w:rsidRDefault="00785399" w:rsidP="00785399">
      <w:pPr>
        <w:tabs>
          <w:tab w:val="left" w:pos="3600"/>
        </w:tabs>
        <w:rPr>
          <w:rFonts w:ascii="Garamond" w:hAnsi="Garamond"/>
          <w:b/>
          <w:sz w:val="36"/>
          <w:szCs w:val="36"/>
          <w:u w:val="single"/>
        </w:rPr>
      </w:pPr>
    </w:p>
    <w:p w:rsidR="00785399" w:rsidRDefault="00785399" w:rsidP="00785399">
      <w:pPr>
        <w:tabs>
          <w:tab w:val="left" w:pos="360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85399" w:rsidRPr="00752AC6" w:rsidRDefault="00785399" w:rsidP="00785399">
      <w:pPr>
        <w:tabs>
          <w:tab w:val="left" w:pos="3600"/>
        </w:tabs>
        <w:jc w:val="center"/>
        <w:rPr>
          <w:rFonts w:ascii="Garamond" w:hAnsi="Garamond"/>
          <w:b/>
          <w:color w:val="0070C0"/>
          <w:sz w:val="72"/>
          <w:szCs w:val="72"/>
          <w:u w:val="single"/>
        </w:rPr>
      </w:pPr>
      <w:r w:rsidRPr="00752AC6">
        <w:rPr>
          <w:rFonts w:ascii="Garamond" w:hAnsi="Garamond"/>
          <w:b/>
          <w:color w:val="0070C0"/>
          <w:sz w:val="72"/>
          <w:szCs w:val="72"/>
          <w:u w:val="single"/>
        </w:rPr>
        <w:t>KOMUNIKAT   DYREKTORA</w:t>
      </w:r>
    </w:p>
    <w:p w:rsidR="00785399" w:rsidRPr="00060943" w:rsidRDefault="00785399" w:rsidP="00785399">
      <w:pPr>
        <w:jc w:val="center"/>
        <w:rPr>
          <w:rFonts w:ascii="Garamond" w:hAnsi="Garamond"/>
          <w:sz w:val="32"/>
          <w:szCs w:val="32"/>
          <w:u w:val="single"/>
        </w:rPr>
      </w:pPr>
    </w:p>
    <w:p w:rsidR="00785399" w:rsidRDefault="00785399" w:rsidP="000418B0">
      <w:pPr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785399" w:rsidRPr="00143998" w:rsidRDefault="00785399" w:rsidP="00143998">
      <w:pPr>
        <w:spacing w:line="360" w:lineRule="auto"/>
        <w:ind w:firstLine="709"/>
        <w:jc w:val="center"/>
        <w:rPr>
          <w:rFonts w:ascii="Arial" w:hAnsi="Arial" w:cs="Arial"/>
          <w:sz w:val="48"/>
          <w:szCs w:val="48"/>
        </w:rPr>
      </w:pPr>
      <w:r w:rsidRPr="00143998">
        <w:rPr>
          <w:rFonts w:ascii="Arial" w:hAnsi="Arial" w:cs="Arial"/>
          <w:sz w:val="48"/>
          <w:szCs w:val="48"/>
        </w:rPr>
        <w:t xml:space="preserve">Dyrektor Szkoły Podstawowej nr 4  informuje, że </w:t>
      </w:r>
      <w:r w:rsidR="000418B0">
        <w:rPr>
          <w:rFonts w:ascii="Arial" w:hAnsi="Arial" w:cs="Arial"/>
          <w:sz w:val="48"/>
          <w:szCs w:val="48"/>
        </w:rPr>
        <w:t xml:space="preserve">w </w:t>
      </w:r>
      <w:r w:rsidR="00CF3DF9">
        <w:rPr>
          <w:rFonts w:ascii="Arial" w:hAnsi="Arial" w:cs="Arial"/>
          <w:sz w:val="48"/>
          <w:szCs w:val="48"/>
        </w:rPr>
        <w:t>dni</w:t>
      </w:r>
      <w:r w:rsidR="000418B0">
        <w:rPr>
          <w:rFonts w:ascii="Arial" w:hAnsi="Arial" w:cs="Arial"/>
          <w:sz w:val="48"/>
          <w:szCs w:val="48"/>
        </w:rPr>
        <w:t>ach</w:t>
      </w:r>
    </w:p>
    <w:p w:rsidR="00785399" w:rsidRPr="00143998" w:rsidRDefault="008604FA" w:rsidP="008604FA">
      <w:pPr>
        <w:spacing w:line="360" w:lineRule="auto"/>
        <w:ind w:firstLine="709"/>
        <w:jc w:val="center"/>
        <w:rPr>
          <w:rFonts w:ascii="Arial" w:hAnsi="Arial" w:cs="Arial"/>
          <w:b/>
          <w:color w:val="00B050"/>
          <w:sz w:val="48"/>
          <w:szCs w:val="48"/>
        </w:rPr>
      </w:pPr>
      <w:r>
        <w:rPr>
          <w:rFonts w:ascii="Arial" w:hAnsi="Arial" w:cs="Arial"/>
          <w:b/>
          <w:color w:val="00B050"/>
          <w:sz w:val="48"/>
          <w:szCs w:val="48"/>
        </w:rPr>
        <w:t>2</w:t>
      </w:r>
      <w:r w:rsidR="000418B0">
        <w:rPr>
          <w:rFonts w:ascii="Arial" w:hAnsi="Arial" w:cs="Arial"/>
          <w:b/>
          <w:color w:val="00B050"/>
          <w:sz w:val="48"/>
          <w:szCs w:val="48"/>
        </w:rPr>
        <w:t>3</w:t>
      </w:r>
      <w:r w:rsidR="00CF3DF9">
        <w:rPr>
          <w:rFonts w:ascii="Arial" w:hAnsi="Arial" w:cs="Arial"/>
          <w:b/>
          <w:color w:val="00B050"/>
          <w:sz w:val="48"/>
          <w:szCs w:val="48"/>
        </w:rPr>
        <w:t xml:space="preserve">, </w:t>
      </w:r>
      <w:r w:rsidR="000418B0">
        <w:rPr>
          <w:rFonts w:ascii="Arial" w:hAnsi="Arial" w:cs="Arial"/>
          <w:b/>
          <w:color w:val="00B050"/>
          <w:sz w:val="48"/>
          <w:szCs w:val="48"/>
        </w:rPr>
        <w:t>2</w:t>
      </w:r>
      <w:r w:rsidR="00CF3DF9">
        <w:rPr>
          <w:rFonts w:ascii="Arial" w:hAnsi="Arial" w:cs="Arial"/>
          <w:b/>
          <w:color w:val="00B050"/>
          <w:sz w:val="48"/>
          <w:szCs w:val="48"/>
        </w:rPr>
        <w:t xml:space="preserve">4 i </w:t>
      </w:r>
      <w:r w:rsidR="000418B0">
        <w:rPr>
          <w:rFonts w:ascii="Arial" w:hAnsi="Arial" w:cs="Arial"/>
          <w:b/>
          <w:color w:val="00B050"/>
          <w:sz w:val="48"/>
          <w:szCs w:val="48"/>
        </w:rPr>
        <w:t>2</w:t>
      </w:r>
      <w:r w:rsidR="00CF3DF9">
        <w:rPr>
          <w:rFonts w:ascii="Arial" w:hAnsi="Arial" w:cs="Arial"/>
          <w:b/>
          <w:color w:val="00B050"/>
          <w:sz w:val="48"/>
          <w:szCs w:val="48"/>
        </w:rPr>
        <w:t>5</w:t>
      </w:r>
      <w:r w:rsidR="00785399" w:rsidRPr="00143998">
        <w:rPr>
          <w:rFonts w:ascii="Arial" w:hAnsi="Arial" w:cs="Arial"/>
          <w:b/>
          <w:color w:val="00B050"/>
          <w:sz w:val="48"/>
          <w:szCs w:val="48"/>
        </w:rPr>
        <w:t xml:space="preserve"> </w:t>
      </w:r>
      <w:r>
        <w:rPr>
          <w:rFonts w:ascii="Arial" w:hAnsi="Arial" w:cs="Arial"/>
          <w:b/>
          <w:color w:val="00B050"/>
          <w:sz w:val="48"/>
          <w:szCs w:val="48"/>
        </w:rPr>
        <w:t>maja</w:t>
      </w:r>
      <w:r w:rsidR="00785399" w:rsidRPr="00143998">
        <w:rPr>
          <w:rFonts w:ascii="Arial" w:hAnsi="Arial" w:cs="Arial"/>
          <w:b/>
          <w:color w:val="00B050"/>
          <w:sz w:val="48"/>
          <w:szCs w:val="48"/>
        </w:rPr>
        <w:t xml:space="preserve"> 20</w:t>
      </w:r>
      <w:r w:rsidR="00143998" w:rsidRPr="00143998">
        <w:rPr>
          <w:rFonts w:ascii="Arial" w:hAnsi="Arial" w:cs="Arial"/>
          <w:b/>
          <w:color w:val="00B050"/>
          <w:sz w:val="48"/>
          <w:szCs w:val="48"/>
        </w:rPr>
        <w:t>2</w:t>
      </w:r>
      <w:r w:rsidR="00CF3DF9">
        <w:rPr>
          <w:rFonts w:ascii="Arial" w:hAnsi="Arial" w:cs="Arial"/>
          <w:b/>
          <w:color w:val="00B050"/>
          <w:sz w:val="48"/>
          <w:szCs w:val="48"/>
        </w:rPr>
        <w:t>3</w:t>
      </w:r>
      <w:r w:rsidR="00785399" w:rsidRPr="00143998">
        <w:rPr>
          <w:rFonts w:ascii="Arial" w:hAnsi="Arial" w:cs="Arial"/>
          <w:b/>
          <w:color w:val="00B050"/>
          <w:sz w:val="48"/>
          <w:szCs w:val="48"/>
        </w:rPr>
        <w:t xml:space="preserve"> r.</w:t>
      </w:r>
      <w:r w:rsidR="000418B0">
        <w:rPr>
          <w:rFonts w:ascii="Arial" w:hAnsi="Arial" w:cs="Arial"/>
          <w:b/>
          <w:color w:val="00B050"/>
          <w:sz w:val="48"/>
          <w:szCs w:val="48"/>
        </w:rPr>
        <w:t xml:space="preserve"> odbywają się egzaminy ósmoklasistów.</w:t>
      </w:r>
    </w:p>
    <w:p w:rsidR="000418B0" w:rsidRDefault="000418B0" w:rsidP="000418B0">
      <w:pPr>
        <w:ind w:left="708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 związku z koniecznością zachowania procedur egzaminacyjnych </w:t>
      </w:r>
      <w:r w:rsidR="00CF3DF9">
        <w:rPr>
          <w:rFonts w:ascii="Arial" w:hAnsi="Arial" w:cs="Arial"/>
          <w:sz w:val="48"/>
          <w:szCs w:val="48"/>
        </w:rPr>
        <w:t>są</w:t>
      </w:r>
      <w:r w:rsidR="00785399" w:rsidRPr="00143998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48"/>
          <w:szCs w:val="48"/>
        </w:rPr>
        <w:t xml:space="preserve">to </w:t>
      </w:r>
      <w:r w:rsidR="00785399" w:rsidRPr="00143998">
        <w:rPr>
          <w:rFonts w:ascii="Arial" w:hAnsi="Arial" w:cs="Arial"/>
          <w:b/>
          <w:sz w:val="48"/>
          <w:szCs w:val="48"/>
          <w:u w:val="single"/>
        </w:rPr>
        <w:t>dni  woln</w:t>
      </w:r>
      <w:r>
        <w:rPr>
          <w:rFonts w:ascii="Arial" w:hAnsi="Arial" w:cs="Arial"/>
          <w:b/>
          <w:sz w:val="48"/>
          <w:szCs w:val="48"/>
          <w:u w:val="single"/>
        </w:rPr>
        <w:t>e</w:t>
      </w:r>
      <w:r w:rsidR="00785399" w:rsidRPr="00143998">
        <w:rPr>
          <w:rFonts w:ascii="Arial" w:hAnsi="Arial" w:cs="Arial"/>
          <w:sz w:val="48"/>
          <w:szCs w:val="48"/>
          <w:u w:val="single"/>
        </w:rPr>
        <w:t xml:space="preserve">  od  zajęć  dydaktycznych</w:t>
      </w:r>
      <w:r>
        <w:rPr>
          <w:rFonts w:ascii="Arial" w:hAnsi="Arial" w:cs="Arial"/>
          <w:sz w:val="48"/>
          <w:szCs w:val="48"/>
          <w:u w:val="single"/>
        </w:rPr>
        <w:t xml:space="preserve"> dla   uczniów klas I-VII </w:t>
      </w:r>
      <w:r w:rsidR="00785399" w:rsidRPr="00143998">
        <w:rPr>
          <w:rFonts w:ascii="Arial" w:hAnsi="Arial" w:cs="Arial"/>
          <w:sz w:val="48"/>
          <w:szCs w:val="48"/>
        </w:rPr>
        <w:t>.</w:t>
      </w:r>
    </w:p>
    <w:p w:rsidR="000418B0" w:rsidRPr="000418B0" w:rsidRDefault="000418B0" w:rsidP="000418B0">
      <w:pPr>
        <w:ind w:firstLine="708"/>
        <w:rPr>
          <w:rFonts w:ascii="Arial" w:hAnsi="Arial" w:cs="Arial"/>
          <w:b/>
          <w:sz w:val="48"/>
          <w:szCs w:val="48"/>
        </w:rPr>
      </w:pPr>
    </w:p>
    <w:p w:rsidR="00785399" w:rsidRPr="00143998" w:rsidRDefault="000418B0" w:rsidP="00785399">
      <w:pPr>
        <w:ind w:firstLine="708"/>
        <w:jc w:val="center"/>
        <w:rPr>
          <w:rFonts w:ascii="Arial" w:hAnsi="Arial" w:cs="Arial"/>
          <w:sz w:val="48"/>
          <w:szCs w:val="48"/>
        </w:rPr>
      </w:pPr>
      <w:r w:rsidRPr="000418B0">
        <w:rPr>
          <w:rFonts w:ascii="Arial" w:hAnsi="Arial" w:cs="Arial"/>
          <w:b/>
          <w:sz w:val="48"/>
          <w:szCs w:val="48"/>
          <w:u w:val="single"/>
        </w:rPr>
        <w:t>Świetlica szkolna w tych dniach będzie nieczynna</w:t>
      </w:r>
      <w:r>
        <w:rPr>
          <w:rFonts w:ascii="Arial" w:hAnsi="Arial" w:cs="Arial"/>
          <w:sz w:val="48"/>
          <w:szCs w:val="48"/>
        </w:rPr>
        <w:t>.</w:t>
      </w:r>
      <w:r w:rsidR="00143998" w:rsidRPr="00143998">
        <w:rPr>
          <w:rFonts w:ascii="Arial" w:hAnsi="Arial" w:cs="Arial"/>
          <w:sz w:val="48"/>
          <w:szCs w:val="48"/>
        </w:rPr>
        <w:t xml:space="preserve"> </w:t>
      </w:r>
    </w:p>
    <w:p w:rsidR="00785399" w:rsidRPr="00143998" w:rsidRDefault="00785399" w:rsidP="00785399">
      <w:pPr>
        <w:tabs>
          <w:tab w:val="left" w:pos="6330"/>
        </w:tabs>
        <w:rPr>
          <w:rFonts w:ascii="Garamond" w:hAnsi="Garamond"/>
          <w:sz w:val="48"/>
          <w:szCs w:val="48"/>
        </w:rPr>
      </w:pPr>
    </w:p>
    <w:p w:rsidR="00785399" w:rsidRDefault="00785399" w:rsidP="00785399">
      <w:pPr>
        <w:tabs>
          <w:tab w:val="left" w:pos="9540"/>
          <w:tab w:val="left" w:pos="10680"/>
        </w:tabs>
        <w:ind w:left="840"/>
        <w:rPr>
          <w:sz w:val="52"/>
          <w:szCs w:val="5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sz w:val="52"/>
          <w:szCs w:val="52"/>
        </w:rPr>
        <w:t xml:space="preserve">    </w:t>
      </w:r>
    </w:p>
    <w:p w:rsidR="00EB25A4" w:rsidRDefault="00785399" w:rsidP="00EB25A4">
      <w:pPr>
        <w:tabs>
          <w:tab w:val="left" w:pos="9540"/>
          <w:tab w:val="left" w:pos="10680"/>
        </w:tabs>
        <w:ind w:left="840"/>
        <w:rPr>
          <w:sz w:val="40"/>
          <w:szCs w:val="40"/>
        </w:rPr>
      </w:pPr>
      <w:r>
        <w:rPr>
          <w:sz w:val="52"/>
          <w:szCs w:val="52"/>
        </w:rPr>
        <w:tab/>
      </w:r>
      <w:r w:rsidR="00CF3DF9">
        <w:rPr>
          <w:sz w:val="40"/>
          <w:szCs w:val="40"/>
        </w:rPr>
        <w:t>Alina Rachańska</w:t>
      </w:r>
      <w:r w:rsidR="00EB25A4">
        <w:rPr>
          <w:sz w:val="40"/>
          <w:szCs w:val="40"/>
        </w:rPr>
        <w:t xml:space="preserve">   </w:t>
      </w:r>
    </w:p>
    <w:p w:rsidR="00EB25A4" w:rsidRDefault="00EB25A4" w:rsidP="00EB25A4">
      <w:pPr>
        <w:tabs>
          <w:tab w:val="left" w:pos="9540"/>
          <w:tab w:val="left" w:pos="10680"/>
        </w:tabs>
        <w:ind w:left="84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Dyrektor SP nr 4 w Kołobrzegu</w:t>
      </w:r>
    </w:p>
    <w:p w:rsidR="00143998" w:rsidRDefault="00143998" w:rsidP="00EB25A4">
      <w:pPr>
        <w:tabs>
          <w:tab w:val="left" w:pos="9540"/>
          <w:tab w:val="left" w:pos="10680"/>
        </w:tabs>
        <w:ind w:left="840"/>
        <w:rPr>
          <w:sz w:val="40"/>
          <w:szCs w:val="40"/>
        </w:rPr>
      </w:pPr>
    </w:p>
    <w:p w:rsidR="00785399" w:rsidRDefault="00785399" w:rsidP="00143998">
      <w:pPr>
        <w:tabs>
          <w:tab w:val="left" w:pos="9540"/>
          <w:tab w:val="left" w:pos="10680"/>
        </w:tabs>
        <w:ind w:left="840"/>
        <w:rPr>
          <w:sz w:val="40"/>
          <w:szCs w:val="40"/>
        </w:rPr>
      </w:pPr>
    </w:p>
    <w:p w:rsidR="00785399" w:rsidRDefault="00785399" w:rsidP="00143998">
      <w:pPr>
        <w:tabs>
          <w:tab w:val="left" w:pos="9540"/>
          <w:tab w:val="left" w:pos="10680"/>
        </w:tabs>
        <w:rPr>
          <w:rFonts w:ascii="Garamond" w:hAnsi="Garamond"/>
          <w:sz w:val="32"/>
          <w:szCs w:val="32"/>
        </w:rPr>
      </w:pPr>
    </w:p>
    <w:p w:rsidR="00A920C8" w:rsidRDefault="00A920C8"/>
    <w:sectPr w:rsidR="00A920C8" w:rsidSect="00143998">
      <w:pgSz w:w="16838" w:h="11906" w:orient="landscape"/>
      <w:pgMar w:top="709" w:right="1103" w:bottom="9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99"/>
    <w:rsid w:val="000418B0"/>
    <w:rsid w:val="00143998"/>
    <w:rsid w:val="00240879"/>
    <w:rsid w:val="003E0E5E"/>
    <w:rsid w:val="004260B3"/>
    <w:rsid w:val="005C7920"/>
    <w:rsid w:val="006E5A3E"/>
    <w:rsid w:val="00785399"/>
    <w:rsid w:val="008604FA"/>
    <w:rsid w:val="00933E21"/>
    <w:rsid w:val="00A920C8"/>
    <w:rsid w:val="00CF3DF9"/>
    <w:rsid w:val="00EB25A4"/>
    <w:rsid w:val="00F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0577"/>
  <w15:chartTrackingRefBased/>
  <w15:docId w15:val="{F59C1518-1F27-4210-8C00-872F6E21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3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g.debowska</dc:creator>
  <cp:keywords/>
  <dc:description/>
  <cp:lastModifiedBy>Grażyna Dębowska</cp:lastModifiedBy>
  <cp:revision>2</cp:revision>
  <cp:lastPrinted>2023-05-15T09:25:00Z</cp:lastPrinted>
  <dcterms:created xsi:type="dcterms:W3CDTF">2023-05-15T09:28:00Z</dcterms:created>
  <dcterms:modified xsi:type="dcterms:W3CDTF">2023-05-15T09:28:00Z</dcterms:modified>
</cp:coreProperties>
</file>